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1" w:type="dxa"/>
        <w:tblLook w:val="04A0"/>
      </w:tblPr>
      <w:tblGrid>
        <w:gridCol w:w="9651"/>
      </w:tblGrid>
      <w:tr w:rsidR="00EE3513" w:rsidTr="00EE3513">
        <w:trPr>
          <w:trHeight w:val="3312"/>
        </w:trPr>
        <w:tc>
          <w:tcPr>
            <w:tcW w:w="965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E3513" w:rsidRDefault="00EE3513" w:rsidP="0078426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4524"/>
              <w:gridCol w:w="4070"/>
            </w:tblGrid>
            <w:tr w:rsidR="00EE3513" w:rsidTr="00784266">
              <w:tc>
                <w:tcPr>
                  <w:tcW w:w="4524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E3513" w:rsidRDefault="00EE3513" w:rsidP="0078426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СОГЛАСОВАНО</w:t>
                  </w:r>
                </w:p>
                <w:p w:rsidR="00EE3513" w:rsidRDefault="00EE3513" w:rsidP="0078426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shd w:val="clear" w:color="auto" w:fill="FFFFCC"/>
                    </w:rPr>
                    <w:t>Педагогическим советом</w:t>
                  </w:r>
                </w:p>
                <w:p w:rsidR="00EE3513" w:rsidRDefault="00EE3513" w:rsidP="0078426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shd w:val="clear" w:color="auto" w:fill="FFFFCC"/>
                    </w:rPr>
                    <w:t>МКОУ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shd w:val="clear" w:color="auto" w:fill="FFFFCC"/>
                    </w:rPr>
                    <w:t>Уллугатагская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shd w:val="clear" w:color="auto" w:fill="FFFFCC"/>
                    </w:rPr>
                    <w:t xml:space="preserve"> СОШ»</w:t>
                  </w:r>
                </w:p>
                <w:p w:rsidR="00EE3513" w:rsidRDefault="00EE3513" w:rsidP="00784266">
                  <w:pPr>
                    <w:shd w:val="clear" w:color="auto" w:fill="FFFFFF" w:themeFill="background1"/>
                    <w:spacing w:after="0"/>
                    <w:ind w:right="-52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(протокол от </w:t>
                  </w:r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shd w:val="clear" w:color="auto" w:fill="FFFFCC"/>
                    </w:rPr>
                    <w:t>________201</w:t>
                  </w:r>
                  <w:r w:rsidR="00784266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shd w:val="clear" w:color="auto" w:fill="FFFFCC"/>
                    </w:rPr>
                    <w:t>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 </w:t>
                  </w:r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shd w:val="clear" w:color="auto" w:fill="FFFFCC"/>
                    </w:rPr>
                    <w:t>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) </w:t>
                  </w:r>
                </w:p>
              </w:tc>
              <w:tc>
                <w:tcPr>
                  <w:tcW w:w="4070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E3513" w:rsidRDefault="00EE3513" w:rsidP="0078426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УТВЕРЖДЕНО</w:t>
                  </w:r>
                </w:p>
                <w:p w:rsidR="00EE3513" w:rsidRDefault="00EE3513" w:rsidP="0078426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приказом  директора </w:t>
                  </w:r>
                </w:p>
                <w:p w:rsidR="00EE3513" w:rsidRDefault="00EE3513" w:rsidP="0078426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shd w:val="clear" w:color="auto" w:fill="FFFFCC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shd w:val="clear" w:color="auto" w:fill="FFFFCC"/>
                    </w:rPr>
                    <w:t>МКОУ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shd w:val="clear" w:color="auto" w:fill="FFFFCC"/>
                    </w:rPr>
                    <w:t>Уллугатагская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shd w:val="clear" w:color="auto" w:fill="FFFFCC"/>
                    </w:rPr>
                    <w:t xml:space="preserve"> СОШ» </w:t>
                  </w:r>
                </w:p>
                <w:p w:rsidR="00EE3513" w:rsidRDefault="00EE3513" w:rsidP="0078426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shd w:val="clear" w:color="auto" w:fill="FFFFCC"/>
                    </w:rPr>
                    <w:t>Шихгасановым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shd w:val="clear" w:color="auto" w:fill="FFFFCC"/>
                    </w:rPr>
                    <w:t xml:space="preserve"> Р.Н.__________</w:t>
                  </w:r>
                </w:p>
                <w:p w:rsidR="00EE3513" w:rsidRDefault="00EE3513" w:rsidP="0078426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 </w:t>
                  </w:r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shd w:val="clear" w:color="auto" w:fill="FFFFCC"/>
                    </w:rPr>
                    <w:t>_______________201</w:t>
                  </w:r>
                  <w:r w:rsidR="00784266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shd w:val="clear" w:color="auto" w:fill="FFFFCC"/>
                    </w:rPr>
                    <w:t>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№__</w:t>
                  </w:r>
                </w:p>
              </w:tc>
            </w:tr>
            <w:tr w:rsidR="00EE3513" w:rsidTr="00784266">
              <w:tc>
                <w:tcPr>
                  <w:tcW w:w="4524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E3513" w:rsidRDefault="00EE3513" w:rsidP="00784266">
                  <w:pPr>
                    <w:spacing w:after="0" w:line="240" w:lineRule="auto"/>
                    <w:jc w:val="both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070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E3513" w:rsidRDefault="00EE3513" w:rsidP="00784266">
                  <w:pPr>
                    <w:spacing w:after="0" w:line="240" w:lineRule="auto"/>
                    <w:jc w:val="both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</w:tbl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br/>
              <w:t>ПОЛОЖЕНИЕ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об организации внеурочной деятельности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 ФГОС в МКОУ «</w:t>
            </w:r>
            <w:proofErr w:type="spellStart"/>
            <w:r>
              <w:rPr>
                <w:b/>
                <w:bCs/>
                <w:color w:val="000000"/>
              </w:rPr>
              <w:t>Уллугатагская</w:t>
            </w:r>
            <w:proofErr w:type="spellEnd"/>
            <w:r>
              <w:rPr>
                <w:b/>
                <w:bCs/>
                <w:color w:val="000000"/>
              </w:rPr>
              <w:t xml:space="preserve"> СОШ».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333333"/>
              </w:rPr>
              <w:t>1. </w:t>
            </w:r>
            <w:r>
              <w:rPr>
                <w:b/>
                <w:bCs/>
                <w:color w:val="000000"/>
              </w:rPr>
              <w:t>Общие положения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            1.1. Настоящее положение разработано в соответствии с Федеральным законом "Об образовании в Российской Федерации" от 29.12.2012 N 273-ФЗ; Федеральным государственным образовательным стандартом начального общего образования (Приказ Министерства образования и науки РФ от 6 октября 2009 г. N 373 "Об утверждении и введении в действие федерального государственного образовательного стандарта начального общего образования"); Федеральным государственным образовательным стандартом основного общего образования (Приказ Министерства образования и науки РФ от 17 декабря 2010 г. N 1897 "Об утверждении и введении в действие федерального государственного образовательного стандарта начального общего образования"); Приказами Министерства образования и науки Российской Федерации от 31 декабря 2015г. № 1576, № 1577, № 1578 «О внесении изменений в федеральный государственный образовательный стандарт начального общего образования», «О внесении изменений в федеральный государственный образовательный стандарт основного общего образования», «О внесении изменений в федеральный государственный образовательный стандарт среднего общего образования»; Уставом образовательного учреждения; Образовательной программой </w:t>
            </w:r>
            <w:r w:rsidRPr="00784266">
              <w:rPr>
                <w:bCs/>
                <w:color w:val="000000"/>
              </w:rPr>
              <w:t>МКОУ «</w:t>
            </w:r>
            <w:proofErr w:type="spellStart"/>
            <w:r w:rsidRPr="00784266">
              <w:rPr>
                <w:bCs/>
                <w:color w:val="000000"/>
              </w:rPr>
              <w:t>Уллугатагская</w:t>
            </w:r>
            <w:proofErr w:type="spellEnd"/>
            <w:r w:rsidRPr="00784266">
              <w:rPr>
                <w:bCs/>
                <w:color w:val="000000"/>
              </w:rPr>
              <w:t xml:space="preserve"> СОШ».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           1.2. Внеурочная деятельность обучающихся – специально организованная деятельность учащихся 1-4 классов и 5-9 классов, представляющая собой неотъемлемую часть образовательного процесса в </w:t>
            </w:r>
            <w:r w:rsidRPr="00784266">
              <w:rPr>
                <w:bCs/>
                <w:color w:val="000000"/>
              </w:rPr>
              <w:t>МКОУ «</w:t>
            </w:r>
            <w:proofErr w:type="spellStart"/>
            <w:r w:rsidRPr="00784266">
              <w:rPr>
                <w:bCs/>
                <w:color w:val="000000"/>
              </w:rPr>
              <w:t>Уллугатагская</w:t>
            </w:r>
            <w:proofErr w:type="spellEnd"/>
            <w:r w:rsidRPr="00784266">
              <w:rPr>
                <w:bCs/>
                <w:color w:val="000000"/>
              </w:rPr>
              <w:t xml:space="preserve"> СОШ</w:t>
            </w:r>
            <w:r>
              <w:rPr>
                <w:bCs/>
                <w:color w:val="000000"/>
              </w:rPr>
              <w:t xml:space="preserve">» </w:t>
            </w:r>
            <w:r>
              <w:rPr>
                <w:color w:val="000000"/>
              </w:rPr>
              <w:t>(далее – внеурочная деятельность), отличная от урочной системы обучения.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          1.3. Внеурочная деятельность – вариативная часть учебного плана. Время, отведенное на внеурочную деятельность, согласно требованиям ФГОС нового поколения, позволяет осуществлять программу воспитания и социализации школьников через несколько направлений.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         1.4. Содержание занятий внеурочной деятельности формируется, исходя из наличия педагогических кадров, а также с учетом пожеланий обучающихся и их родителей (законных представителей).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        1.5.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образования.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       1.6. Формы организации внеурочной деятельности определяет администрация образовательного учреждения. </w:t>
            </w:r>
            <w:proofErr w:type="gramStart"/>
            <w:r>
              <w:rPr>
                <w:color w:val="000000"/>
              </w:rPr>
              <w:t>При организации внеурочной деятельности обучающихся используются разнообразные формы: экскурсии, клубные заседания,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практики…</w:t>
            </w:r>
            <w:proofErr w:type="gramEnd"/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  <w:r>
              <w:rPr>
                <w:color w:val="000000"/>
              </w:rPr>
              <w:t>. </w:t>
            </w:r>
            <w:r>
              <w:rPr>
                <w:b/>
                <w:bCs/>
                <w:color w:val="000000"/>
              </w:rPr>
              <w:t>Цель и задачи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         2.1. Целью внеурочной деятельности является содействие в обеспечении достижения ожидаемых результатов обучающихся в соответствии с основной образовательной программой.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         2.2. </w:t>
            </w:r>
            <w:proofErr w:type="gramStart"/>
            <w:r>
              <w:rPr>
                <w:color w:val="000000"/>
              </w:rPr>
              <w:t>Занятия внеурочной деятельности способствуют приобретению образовательных результатов, направленных на формирование универсальных учебных действий, первичных представлений о гражданственности и патриотизме, формирование нравственных чувств и этического сознания, формирование творческого отношения к учению, труду, жизни, формирование ценностного отношения к здоровью и здоровому образу жизни, ценностного отношения к природе, окружающей среде, формирование представлений об эстетических идеалах и ценностях.</w:t>
            </w:r>
            <w:proofErr w:type="gramEnd"/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2.3</w:t>
            </w:r>
            <w:r>
              <w:rPr>
                <w:b/>
                <w:bCs/>
                <w:color w:val="000000"/>
              </w:rPr>
              <w:t>.</w:t>
            </w:r>
            <w:r>
              <w:rPr>
                <w:color w:val="000000"/>
              </w:rPr>
              <w:t> Внеурочная деятельность направлена на реализацию индивидуальных потребностей обучающихся путем предоставления определённого спектра занятий, направленных на их развитие.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3. Направления, формы и виды организации внеурочной деятельности.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       3.1</w:t>
            </w:r>
            <w:r>
              <w:rPr>
                <w:b/>
                <w:bCs/>
                <w:color w:val="000000"/>
              </w:rPr>
              <w:t>.</w:t>
            </w:r>
            <w:r>
              <w:rPr>
                <w:color w:val="000000"/>
              </w:rPr>
              <w:t xml:space="preserve"> Направления и виды внеурочной деятельности определяются в соответствии с основной образовательной программой </w:t>
            </w:r>
            <w:r w:rsidR="004B581F" w:rsidRPr="00784266">
              <w:rPr>
                <w:bCs/>
                <w:color w:val="000000"/>
              </w:rPr>
              <w:t>МКОУ «</w:t>
            </w:r>
            <w:proofErr w:type="spellStart"/>
            <w:r w:rsidR="004B581F" w:rsidRPr="00784266">
              <w:rPr>
                <w:bCs/>
                <w:color w:val="000000"/>
              </w:rPr>
              <w:t>Уллугатагская</w:t>
            </w:r>
            <w:proofErr w:type="spellEnd"/>
            <w:r w:rsidR="004B581F" w:rsidRPr="00784266">
              <w:rPr>
                <w:bCs/>
                <w:color w:val="000000"/>
              </w:rPr>
              <w:t xml:space="preserve"> СОШ».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       3.2</w:t>
            </w:r>
            <w:r>
              <w:rPr>
                <w:b/>
                <w:bCs/>
                <w:color w:val="000000"/>
              </w:rPr>
              <w:t>. МКОУ «</w:t>
            </w:r>
            <w:proofErr w:type="spellStart"/>
            <w:r>
              <w:rPr>
                <w:b/>
                <w:bCs/>
                <w:color w:val="000000"/>
              </w:rPr>
              <w:t>Уллугатагская</w:t>
            </w:r>
            <w:proofErr w:type="spellEnd"/>
            <w:r>
              <w:rPr>
                <w:b/>
                <w:bCs/>
                <w:color w:val="000000"/>
              </w:rPr>
              <w:t xml:space="preserve"> СОШ» </w:t>
            </w:r>
            <w:r>
              <w:rPr>
                <w:color w:val="000000"/>
              </w:rPr>
              <w:t>самостоятельно разрабатывает и утверждает программы внеурочной деятельности по следующим направлениям:</w:t>
            </w:r>
          </w:p>
          <w:p w:rsidR="00784266" w:rsidRDefault="00784266" w:rsidP="0078426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духовно-нравственное,</w:t>
            </w:r>
          </w:p>
          <w:p w:rsidR="00784266" w:rsidRDefault="00784266" w:rsidP="0078426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социальное,</w:t>
            </w:r>
          </w:p>
          <w:p w:rsidR="00784266" w:rsidRDefault="00784266" w:rsidP="0078426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общеинтеллектуальное</w:t>
            </w:r>
            <w:proofErr w:type="spellEnd"/>
            <w:r>
              <w:rPr>
                <w:color w:val="000000"/>
              </w:rPr>
              <w:t>,</w:t>
            </w:r>
          </w:p>
          <w:p w:rsidR="00784266" w:rsidRDefault="00784266" w:rsidP="0078426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общекультурное,</w:t>
            </w:r>
          </w:p>
          <w:p w:rsidR="00784266" w:rsidRDefault="00784266" w:rsidP="0078426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спортивно-оздоровительное.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 xml:space="preserve">         </w:t>
            </w:r>
            <w:proofErr w:type="gramStart"/>
            <w:r>
              <w:rPr>
                <w:b/>
                <w:bCs/>
                <w:color w:val="000000"/>
              </w:rPr>
              <w:t>Осуществляются такие виды деятельности, как</w:t>
            </w:r>
            <w:r>
              <w:rPr>
                <w:color w:val="000000"/>
              </w:rPr>
              <w:t xml:space="preserve">: игровая, познавательная, </w:t>
            </w:r>
            <w:proofErr w:type="spellStart"/>
            <w:r>
              <w:rPr>
                <w:color w:val="000000"/>
              </w:rPr>
              <w:t>досугово-развлекательная</w:t>
            </w:r>
            <w:proofErr w:type="spellEnd"/>
            <w:r>
              <w:rPr>
                <w:color w:val="000000"/>
              </w:rPr>
              <w:t xml:space="preserve"> деятельность (</w:t>
            </w:r>
            <w:proofErr w:type="spellStart"/>
            <w:r>
              <w:rPr>
                <w:color w:val="000000"/>
              </w:rPr>
              <w:t>досуговое</w:t>
            </w:r>
            <w:proofErr w:type="spellEnd"/>
            <w:r>
              <w:rPr>
                <w:color w:val="000000"/>
              </w:rPr>
      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спортивно-оздоровительная деятельность.</w:t>
            </w:r>
            <w:proofErr w:type="gramEnd"/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 xml:space="preserve">         Внеурочная деятельность предполагает следующие формы проведения занятий</w:t>
            </w:r>
            <w:r>
              <w:rPr>
                <w:color w:val="000000"/>
              </w:rPr>
              <w:t>: экскурсия, олимпиада, викторина, конкурс, проект, соревнование, поисковые исследования через организацию деятельности обучающегося во взаимодействии со сверстниками, педагогами, родителями и др</w:t>
            </w:r>
            <w:proofErr w:type="gramStart"/>
            <w:r>
              <w:rPr>
                <w:color w:val="000000"/>
              </w:rPr>
              <w:t>..</w:t>
            </w:r>
            <w:proofErr w:type="gramEnd"/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 xml:space="preserve">         3.3</w:t>
            </w:r>
            <w:r>
              <w:rPr>
                <w:color w:val="000000"/>
              </w:rPr>
              <w:t>. Внеурочная деятельность может быть: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i/>
                <w:iCs/>
                <w:color w:val="000000"/>
              </w:rPr>
              <w:t>- учебной</w:t>
            </w:r>
            <w:r>
              <w:rPr>
                <w:color w:val="000000"/>
              </w:rPr>
              <w:t> (вид деятельности обучающихся, направленный на усвоение теоретических знаний и способов деятельности в процессе решения учебных задач);</w:t>
            </w:r>
            <w:r>
              <w:rPr>
                <w:i/>
                <w:iCs/>
                <w:color w:val="000000"/>
              </w:rPr>
              <w:t> </w:t>
            </w:r>
            <w:proofErr w:type="gramEnd"/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i/>
                <w:iCs/>
                <w:color w:val="000000"/>
              </w:rPr>
              <w:t>- </w:t>
            </w:r>
            <w:proofErr w:type="spellStart"/>
            <w:r>
              <w:rPr>
                <w:i/>
                <w:iCs/>
                <w:color w:val="000000"/>
              </w:rPr>
              <w:t>внеучебной</w:t>
            </w:r>
            <w:proofErr w:type="spellEnd"/>
            <w:r>
              <w:rPr>
                <w:i/>
                <w:iCs/>
                <w:color w:val="000000"/>
              </w:rPr>
              <w:t xml:space="preserve"> (вид деятельности обучающихся, </w:t>
            </w:r>
            <w:r>
              <w:rPr>
                <w:color w:val="000000"/>
              </w:rPr>
              <w:t>направленный на социализацию обучающихся, развитие творческих способностей школьников во внеурочное время).</w:t>
            </w:r>
            <w:proofErr w:type="gramEnd"/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4. Организация внеурочной деятельности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      4.1. Дополнительные образовательные программы по внеурочной деятельности разрабатываются учителями, педагогами дополнительного образования, психологом, социальным педагогом, воспитателями группы продленного дня. Программы принимаются на педагогическом совете и утверждаются директором школы.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      4.2. Занятия по внеурочной деятельности могут проводиться учителями начальных классов, воспитателями ГПД, учителями-предметниками, педагогом-психологом, педагогом-библиотекарем и педагогами учреждений дополнительного образования.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      4.3. Выбор направлений и форм внеурочной деятельности обучающихся предлагается родителям на родительском собрании.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     4.4. В сентябре формируются группы для проведения занятий внеурочной деятельности.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 xml:space="preserve">      4.5. Время занятия - не более 45 минут.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4.6. Учет занятости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 внеурочной деятельностью осуществляется учителем, ведущим курс внеурочной деятельности, в Журнале внеурочной деятельности.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84266" w:rsidRP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 </w:t>
            </w:r>
            <w:r>
              <w:rPr>
                <w:b/>
                <w:bCs/>
                <w:color w:val="000000"/>
              </w:rPr>
              <w:t>Организация управления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       5.1. Контроль проведения занятий по внеурочной деятельности осуществляет заместитель директора.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      5. 2. Требования к организации внеурочной деятельности.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Образовательное учреждение реализует внеурочную деятельность по программам, разработанным в соответствии с требованиями ФГОС НОО, ООО, СОО в соответствии с Локальным актом «Положение о рабочей программе внеурочной деятельности»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- Планируемые результаты служат ориентировочной основой для проведения тестирования, анкетирования, мониторингов, составления </w:t>
            </w:r>
            <w:proofErr w:type="spellStart"/>
            <w:r>
              <w:rPr>
                <w:color w:val="000000"/>
              </w:rPr>
              <w:t>портфолио</w:t>
            </w:r>
            <w:proofErr w:type="spellEnd"/>
            <w:r>
              <w:rPr>
                <w:color w:val="000000"/>
              </w:rPr>
              <w:t xml:space="preserve"> достижений школьника в целях определения эффективности образовательно-воспитательного процесса.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Интеграция возможностей общего и дополнительного образования при организации внеурочной деятельности.</w:t>
            </w:r>
          </w:p>
          <w:p w:rsidR="00784266" w:rsidRDefault="00784266" w:rsidP="00784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При организации внеурочной деятельности на базе учреждений дополнительного образования заключается договор о реализации внеурочной деятельности обучающихся</w:t>
            </w:r>
          </w:p>
          <w:p w:rsidR="00EE3513" w:rsidRDefault="00EE3513" w:rsidP="0078426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266" w:rsidTr="00EE3513">
        <w:trPr>
          <w:trHeight w:val="3312"/>
        </w:trPr>
        <w:tc>
          <w:tcPr>
            <w:tcW w:w="965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84266" w:rsidRDefault="00784266" w:rsidP="0078426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3513" w:rsidRDefault="00EE3513" w:rsidP="00784266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E3513" w:rsidRDefault="00EE3513" w:rsidP="00784266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E3513" w:rsidRDefault="00EE3513" w:rsidP="00784266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E3513" w:rsidRDefault="00EE3513" w:rsidP="00784266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E3513" w:rsidRDefault="00EE3513" w:rsidP="00784266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A0974" w:rsidRDefault="004A0974" w:rsidP="00784266">
      <w:pPr>
        <w:jc w:val="both"/>
      </w:pPr>
    </w:p>
    <w:sectPr w:rsidR="004A0974" w:rsidSect="004A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A6559"/>
    <w:multiLevelType w:val="multilevel"/>
    <w:tmpl w:val="8E88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E3513"/>
    <w:rsid w:val="001817F3"/>
    <w:rsid w:val="001F1A7D"/>
    <w:rsid w:val="00211CB5"/>
    <w:rsid w:val="00357284"/>
    <w:rsid w:val="003E61C7"/>
    <w:rsid w:val="004A0974"/>
    <w:rsid w:val="004B581F"/>
    <w:rsid w:val="005C1139"/>
    <w:rsid w:val="00684880"/>
    <w:rsid w:val="00784266"/>
    <w:rsid w:val="008F5187"/>
    <w:rsid w:val="009C7CA0"/>
    <w:rsid w:val="00B423F1"/>
    <w:rsid w:val="00C14760"/>
    <w:rsid w:val="00EB014A"/>
    <w:rsid w:val="00EE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35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4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УСОШ</dc:creator>
  <cp:lastModifiedBy>УСОШ</cp:lastModifiedBy>
  <cp:revision>2</cp:revision>
  <cp:lastPrinted>2019-01-23T07:33:00Z</cp:lastPrinted>
  <dcterms:created xsi:type="dcterms:W3CDTF">2019-01-23T07:04:00Z</dcterms:created>
  <dcterms:modified xsi:type="dcterms:W3CDTF">2019-01-23T08:17:00Z</dcterms:modified>
</cp:coreProperties>
</file>